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eastAsia="ja-JP"/>
        </w:rPr>
      </w:pPr>
      <w:r>
        <w:rPr>
          <w:b/>
          <w:i/>
          <w:sz w:val="24"/>
          <w:lang w:eastAsia="ja-JP"/>
        </w:rPr>
        <w:t xml:space="preserve">Identifications: 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1. Napoleon III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2. Baron </w:t>
      </w:r>
      <w:proofErr w:type="spellStart"/>
      <w:r>
        <w:rPr>
          <w:sz w:val="22"/>
          <w:lang w:eastAsia="ja-JP"/>
        </w:rPr>
        <w:t>Houssmann</w:t>
      </w:r>
      <w:proofErr w:type="spellEnd"/>
      <w:r>
        <w:rPr>
          <w:sz w:val="22"/>
          <w:lang w:eastAsia="ja-JP"/>
        </w:rPr>
        <w:t xml:space="preserve"> and Paris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Mexico</w:t>
          </w:r>
        </w:smartTag>
      </w:smartTag>
      <w:r>
        <w:rPr>
          <w:sz w:val="22"/>
          <w:lang w:eastAsia="ja-JP"/>
        </w:rPr>
        <w:t xml:space="preserve"> and Emperor Maximilian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Crimean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smartTag w:uri="urn:schemas-microsoft-com:office:smarttags" w:element="place">
        <w:r>
          <w:rPr>
            <w:sz w:val="22"/>
            <w:lang w:eastAsia="ja-JP"/>
          </w:rPr>
          <w:t>Ottoman Empire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smartTag w:uri="urn:schemas-microsoft-com:office:smarttags" w:element="place">
        <w:r>
          <w:rPr>
            <w:sz w:val="22"/>
            <w:lang w:eastAsia="ja-JP"/>
          </w:rPr>
          <w:t>Dardanelles</w:t>
        </w:r>
      </w:smartTag>
      <w:r>
        <w:rPr>
          <w:sz w:val="22"/>
          <w:lang w:eastAsia="ja-JP"/>
        </w:rPr>
        <w:t xml:space="preserve"> and </w:t>
      </w:r>
      <w:proofErr w:type="spellStart"/>
      <w:r>
        <w:rPr>
          <w:sz w:val="22"/>
          <w:lang w:eastAsia="ja-JP"/>
        </w:rPr>
        <w:t>Savastopol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Florence</w:t>
          </w:r>
        </w:smartTag>
      </w:smartTag>
      <w:r>
        <w:rPr>
          <w:sz w:val="22"/>
          <w:lang w:eastAsia="ja-JP"/>
        </w:rPr>
        <w:t xml:space="preserve"> Nightingale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Piedmont and the House of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Savoy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Count </w:t>
      </w:r>
      <w:proofErr w:type="spellStart"/>
      <w:r>
        <w:rPr>
          <w:sz w:val="22"/>
          <w:lang w:eastAsia="ja-JP"/>
        </w:rPr>
        <w:t>Camillo</w:t>
      </w:r>
      <w:proofErr w:type="spellEnd"/>
      <w:r>
        <w:rPr>
          <w:sz w:val="22"/>
          <w:lang w:eastAsia="ja-JP"/>
        </w:rPr>
        <w:t xml:space="preserve"> di Cavour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11. Giuseppe Garibaldi and the Red Shirts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r>
        <w:rPr>
          <w:i/>
          <w:sz w:val="22"/>
          <w:lang w:eastAsia="ja-JP"/>
        </w:rPr>
        <w:t>Zollverein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13. Count Otto von Bismarck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14. “</w:t>
      </w:r>
      <w:proofErr w:type="gramStart"/>
      <w:r>
        <w:rPr>
          <w:sz w:val="22"/>
          <w:lang w:eastAsia="ja-JP"/>
        </w:rPr>
        <w:t>iron</w:t>
      </w:r>
      <w:proofErr w:type="gramEnd"/>
      <w:r>
        <w:rPr>
          <w:sz w:val="22"/>
          <w:lang w:eastAsia="ja-JP"/>
        </w:rPr>
        <w:t xml:space="preserve"> and blood” and </w:t>
      </w:r>
      <w:r>
        <w:rPr>
          <w:i/>
          <w:iCs/>
          <w:sz w:val="22"/>
          <w:lang w:eastAsia="ja-JP"/>
        </w:rPr>
        <w:t xml:space="preserve">Realpolitik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15. Austro-Prussian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16. North German Confederation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17. Franco-Prussian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batt</w:t>
      </w:r>
      <w:r>
        <w:rPr>
          <w:sz w:val="22"/>
          <w:lang w:eastAsia="ja-JP"/>
        </w:rPr>
        <w:t>le</w:t>
      </w:r>
      <w:proofErr w:type="gramEnd"/>
      <w:r>
        <w:rPr>
          <w:sz w:val="22"/>
          <w:lang w:eastAsia="ja-JP"/>
        </w:rPr>
        <w:t xml:space="preserve"> of </w:t>
      </w:r>
      <w:r>
        <w:rPr>
          <w:sz w:val="22"/>
          <w:lang w:eastAsia="ja-JP"/>
        </w:rPr>
        <w:t>Sedan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19. Second German Empire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20. Dual Monarchy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spellStart"/>
      <w:r>
        <w:rPr>
          <w:i/>
          <w:sz w:val="22"/>
          <w:lang w:eastAsia="ja-JP"/>
        </w:rPr>
        <w:t>Ausgleich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22. Alexander II and the serfs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spellStart"/>
      <w:proofErr w:type="gramStart"/>
      <w:r>
        <w:rPr>
          <w:i/>
          <w:sz w:val="22"/>
          <w:lang w:eastAsia="ja-JP"/>
        </w:rPr>
        <w:t>zemstvos</w:t>
      </w:r>
      <w:proofErr w:type="spellEnd"/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People’s Will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25. Queen Victoria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26. Reform Bill of 1867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27. Benjamin Disraeli and William Gladstone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30. Dominion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Canada</w:t>
          </w:r>
        </w:smartTag>
      </w:smartTag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31. </w:t>
      </w:r>
      <w:r>
        <w:rPr>
          <w:i/>
          <w:sz w:val="22"/>
          <w:lang w:eastAsia="ja-JP"/>
        </w:rPr>
        <w:t>The Communist Manifesto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Hegel’s dialectic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>
        <w:rPr>
          <w:sz w:val="22"/>
          <w:lang w:val="fr-FR" w:eastAsia="ja-JP"/>
        </w:rPr>
        <w:t>33. bourgeoisie v. prolétariat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>
        <w:rPr>
          <w:sz w:val="22"/>
          <w:lang w:val="fr-FR" w:eastAsia="ja-JP"/>
        </w:rPr>
        <w:t xml:space="preserve">34. </w:t>
      </w:r>
      <w:proofErr w:type="spellStart"/>
      <w:r>
        <w:rPr>
          <w:sz w:val="22"/>
          <w:lang w:val="fr-FR" w:eastAsia="ja-JP"/>
        </w:rPr>
        <w:t>Marx’s</w:t>
      </w:r>
      <w:proofErr w:type="spellEnd"/>
      <w:r>
        <w:rPr>
          <w:sz w:val="22"/>
          <w:lang w:val="fr-FR" w:eastAsia="ja-JP"/>
        </w:rPr>
        <w:t xml:space="preserve"> </w:t>
      </w:r>
      <w:proofErr w:type="spellStart"/>
      <w:r>
        <w:rPr>
          <w:i/>
          <w:iCs/>
          <w:sz w:val="22"/>
          <w:lang w:val="fr-FR" w:eastAsia="ja-JP"/>
        </w:rPr>
        <w:t>Das</w:t>
      </w:r>
      <w:proofErr w:type="spellEnd"/>
      <w:r>
        <w:rPr>
          <w:i/>
          <w:iCs/>
          <w:sz w:val="22"/>
          <w:lang w:val="fr-FR" w:eastAsia="ja-JP"/>
        </w:rPr>
        <w:t xml:space="preserve"> </w:t>
      </w:r>
      <w:proofErr w:type="spellStart"/>
      <w:r>
        <w:rPr>
          <w:i/>
          <w:iCs/>
          <w:sz w:val="22"/>
          <w:lang w:val="fr-FR" w:eastAsia="ja-JP"/>
        </w:rPr>
        <w:t>Kapital</w:t>
      </w:r>
      <w:proofErr w:type="spellEnd"/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>
        <w:rPr>
          <w:sz w:val="22"/>
          <w:lang w:val="fr-FR" w:eastAsia="ja-JP"/>
        </w:rPr>
        <w:t>35. First International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>
        <w:rPr>
          <w:sz w:val="22"/>
          <w:lang w:val="fr-FR" w:eastAsia="ja-JP"/>
        </w:rPr>
        <w:t>36. Louis Pasteur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37. Dmitri Mendeleyev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38. Michael Faraday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39. Charles Darwin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40.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Origin of Species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41. “</w:t>
      </w:r>
      <w:proofErr w:type="gramStart"/>
      <w:r>
        <w:rPr>
          <w:sz w:val="22"/>
          <w:lang w:eastAsia="ja-JP"/>
        </w:rPr>
        <w:t>survival</w:t>
      </w:r>
      <w:proofErr w:type="gramEnd"/>
      <w:r>
        <w:rPr>
          <w:sz w:val="22"/>
          <w:lang w:eastAsia="ja-JP"/>
        </w:rPr>
        <w:t xml:space="preserve"> of the fit”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Joseph Lister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Elizabeth Blackwell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44. August Comte and “positive knowledge”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45. Realism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spellStart"/>
      <w:r>
        <w:rPr>
          <w:sz w:val="22"/>
          <w:lang w:eastAsia="ja-JP"/>
        </w:rPr>
        <w:t>Gustave</w:t>
      </w:r>
      <w:proofErr w:type="spellEnd"/>
      <w:r>
        <w:rPr>
          <w:sz w:val="22"/>
          <w:lang w:eastAsia="ja-JP"/>
        </w:rPr>
        <w:t xml:space="preserve"> Flaubert’s </w:t>
      </w:r>
      <w:r>
        <w:rPr>
          <w:i/>
          <w:sz w:val="22"/>
          <w:lang w:eastAsia="ja-JP"/>
        </w:rPr>
        <w:t>Madame Bovary</w:t>
      </w:r>
    </w:p>
    <w:p w:rsidR="00F84330" w:rsidRDefault="00F84330" w:rsidP="00F84330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47. Charles Dickens</w:t>
      </w:r>
      <w:bookmarkStart w:id="0" w:name="_GoBack"/>
      <w:bookmarkEnd w:id="0"/>
    </w:p>
    <w:p w:rsidR="00511E0F" w:rsidRDefault="00511E0F"/>
    <w:sectPr w:rsidR="0051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30"/>
    <w:rsid w:val="00511E0F"/>
    <w:rsid w:val="00F8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2012-01-26T20:15:00Z</dcterms:created>
  <dcterms:modified xsi:type="dcterms:W3CDTF">2012-01-26T20:16:00Z</dcterms:modified>
</cp:coreProperties>
</file>